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50C2" w14:textId="77777777" w:rsidR="00FD4123" w:rsidRPr="00CC3AA4" w:rsidRDefault="00FD4123" w:rsidP="00FD4123">
      <w:pPr>
        <w:spacing w:after="0" w:line="240" w:lineRule="auto"/>
        <w:jc w:val="center"/>
        <w:rPr>
          <w:rFonts w:ascii="Cambria" w:hAnsi="Cambria" w:cs="Times New Roman"/>
        </w:rPr>
      </w:pPr>
    </w:p>
    <w:p w14:paraId="1491EABE" w14:textId="77777777" w:rsidR="000930A9" w:rsidRPr="00CC3AA4" w:rsidRDefault="000930A9" w:rsidP="00BC6F97">
      <w:pPr>
        <w:spacing w:after="0" w:line="240" w:lineRule="auto"/>
        <w:rPr>
          <w:rFonts w:ascii="Cambria" w:hAnsi="Cambria" w:cs="Times New Roman"/>
          <w:b/>
          <w:bCs/>
        </w:rPr>
      </w:pPr>
      <w:r w:rsidRPr="00CC3AA4">
        <w:rPr>
          <w:rFonts w:ascii="Cambria" w:hAnsi="Cambria" w:cs="Times New Roman"/>
          <w:b/>
          <w:bCs/>
        </w:rPr>
        <w:t>Medication MUST be brought to school by a PARENT OR GUARDIAN. DO NOT SEND WITH STUDENT. It must be provided in the ORIGINAL CONTAINER. Liquid medications must be UNOPENED and sealed.</w:t>
      </w:r>
    </w:p>
    <w:tbl>
      <w:tblPr>
        <w:tblStyle w:val="TableGrid"/>
        <w:tblW w:w="10488" w:type="dxa"/>
        <w:tblInd w:w="-569" w:type="dxa"/>
        <w:tblLook w:val="04A0" w:firstRow="1" w:lastRow="0" w:firstColumn="1" w:lastColumn="0" w:noHBand="0" w:noVBand="1"/>
      </w:tblPr>
      <w:tblGrid>
        <w:gridCol w:w="4173"/>
        <w:gridCol w:w="2221"/>
        <w:gridCol w:w="2002"/>
        <w:gridCol w:w="2092"/>
      </w:tblGrid>
      <w:tr w:rsidR="000930A9" w:rsidRPr="00CC3AA4" w14:paraId="56C55DCF" w14:textId="77777777" w:rsidTr="00FD4123">
        <w:trPr>
          <w:trHeight w:val="764"/>
        </w:trPr>
        <w:tc>
          <w:tcPr>
            <w:tcW w:w="6394" w:type="dxa"/>
            <w:gridSpan w:val="2"/>
          </w:tcPr>
          <w:p w14:paraId="3CE744AE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Student’s Name:</w:t>
            </w:r>
          </w:p>
          <w:p w14:paraId="0F428FE5" w14:textId="77777777" w:rsidR="000930A9" w:rsidRPr="00CC3AA4" w:rsidRDefault="000930A9" w:rsidP="005C0C3E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0796FF04" w14:textId="77777777" w:rsidR="000930A9" w:rsidRPr="00CC3AA4" w:rsidRDefault="000930A9" w:rsidP="000930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14:paraId="46C1E01E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Date of Birth:</w:t>
            </w:r>
          </w:p>
        </w:tc>
        <w:tc>
          <w:tcPr>
            <w:tcW w:w="2092" w:type="dxa"/>
          </w:tcPr>
          <w:p w14:paraId="16BFCA6C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Grade:</w:t>
            </w:r>
          </w:p>
        </w:tc>
      </w:tr>
      <w:tr w:rsidR="000930A9" w:rsidRPr="00CC3AA4" w14:paraId="12D64394" w14:textId="77777777" w:rsidTr="00FD4123">
        <w:trPr>
          <w:trHeight w:val="778"/>
        </w:trPr>
        <w:tc>
          <w:tcPr>
            <w:tcW w:w="4173" w:type="dxa"/>
          </w:tcPr>
          <w:p w14:paraId="6CACC076" w14:textId="77777777" w:rsidR="000930A9" w:rsidRPr="00CC3AA4" w:rsidRDefault="005C0C3E" w:rsidP="005C0C3E">
            <w:pPr>
              <w:rPr>
                <w:rFonts w:ascii="Cambria" w:hAnsi="Cambria"/>
                <w:sz w:val="20"/>
                <w:szCs w:val="20"/>
              </w:rPr>
            </w:pPr>
            <w:r w:rsidRPr="00CC3AA4">
              <w:rPr>
                <w:rFonts w:ascii="Cambria" w:hAnsi="Cambria"/>
                <w:sz w:val="20"/>
                <w:szCs w:val="20"/>
              </w:rPr>
              <w:t>Address:</w:t>
            </w:r>
          </w:p>
          <w:p w14:paraId="3A606F25" w14:textId="77777777" w:rsidR="000930A9" w:rsidRPr="00CC3AA4" w:rsidRDefault="000930A9" w:rsidP="000930A9">
            <w:pPr>
              <w:jc w:val="center"/>
              <w:rPr>
                <w:rFonts w:ascii="Cambria" w:hAnsi="Cambria"/>
              </w:rPr>
            </w:pPr>
          </w:p>
          <w:p w14:paraId="2094B715" w14:textId="77777777" w:rsidR="000930A9" w:rsidRPr="00CC3AA4" w:rsidRDefault="000930A9" w:rsidP="000930A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21" w:type="dxa"/>
          </w:tcPr>
          <w:p w14:paraId="044075E7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City:</w:t>
            </w:r>
          </w:p>
        </w:tc>
        <w:tc>
          <w:tcPr>
            <w:tcW w:w="2002" w:type="dxa"/>
          </w:tcPr>
          <w:p w14:paraId="37F7C728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State:</w:t>
            </w:r>
          </w:p>
        </w:tc>
        <w:tc>
          <w:tcPr>
            <w:tcW w:w="2092" w:type="dxa"/>
          </w:tcPr>
          <w:p w14:paraId="37A011C3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ZIP:</w:t>
            </w:r>
          </w:p>
        </w:tc>
      </w:tr>
      <w:tr w:rsidR="000930A9" w:rsidRPr="00CC3AA4" w14:paraId="775938AD" w14:textId="77777777" w:rsidTr="00FD4123">
        <w:trPr>
          <w:trHeight w:val="908"/>
        </w:trPr>
        <w:tc>
          <w:tcPr>
            <w:tcW w:w="6394" w:type="dxa"/>
            <w:gridSpan w:val="2"/>
          </w:tcPr>
          <w:p w14:paraId="40EB4128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Name of Medication:</w:t>
            </w:r>
          </w:p>
          <w:p w14:paraId="1C2F84CF" w14:textId="77777777" w:rsidR="000930A9" w:rsidRPr="00CC3AA4" w:rsidRDefault="000930A9" w:rsidP="00FD4123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</w:tcPr>
          <w:p w14:paraId="6606B48A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Amount of Medication:</w:t>
            </w:r>
          </w:p>
          <w:p w14:paraId="2A490CF1" w14:textId="77777777" w:rsidR="005C0C3E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4F82483A" w14:textId="77777777" w:rsidR="005C0C3E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5419A845" w14:textId="5A09A220" w:rsidR="005C0C3E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 xml:space="preserve">*Must not exceed </w:t>
            </w:r>
            <w:r w:rsidR="00BC6F97">
              <w:rPr>
                <w:rFonts w:ascii="Cambria" w:hAnsi="Cambria" w:cs="Times New Roman"/>
                <w:sz w:val="20"/>
                <w:szCs w:val="20"/>
              </w:rPr>
              <w:t>r</w:t>
            </w:r>
            <w:r w:rsidRPr="00CC3AA4">
              <w:rPr>
                <w:rFonts w:ascii="Cambria" w:hAnsi="Cambria" w:cs="Times New Roman"/>
                <w:sz w:val="20"/>
                <w:szCs w:val="20"/>
              </w:rPr>
              <w:t xml:space="preserve">ecommended </w:t>
            </w:r>
            <w:r w:rsidR="00BC6F97">
              <w:rPr>
                <w:rFonts w:ascii="Cambria" w:hAnsi="Cambria" w:cs="Times New Roman"/>
                <w:sz w:val="20"/>
                <w:szCs w:val="20"/>
              </w:rPr>
              <w:t>d</w:t>
            </w:r>
            <w:r w:rsidRPr="00CC3AA4">
              <w:rPr>
                <w:rFonts w:ascii="Cambria" w:hAnsi="Cambria" w:cs="Times New Roman"/>
                <w:sz w:val="20"/>
                <w:szCs w:val="20"/>
              </w:rPr>
              <w:t xml:space="preserve">ose </w:t>
            </w:r>
            <w:r w:rsidR="00BC6F97">
              <w:rPr>
                <w:rFonts w:ascii="Cambria" w:hAnsi="Cambria" w:cs="Times New Roman"/>
                <w:sz w:val="20"/>
                <w:szCs w:val="20"/>
              </w:rPr>
              <w:t>l</w:t>
            </w:r>
            <w:r w:rsidRPr="00CC3AA4">
              <w:rPr>
                <w:rFonts w:ascii="Cambria" w:hAnsi="Cambria" w:cs="Times New Roman"/>
                <w:sz w:val="20"/>
                <w:szCs w:val="20"/>
              </w:rPr>
              <w:t xml:space="preserve">isted on the </w:t>
            </w:r>
            <w:r w:rsidR="00BC6F97">
              <w:rPr>
                <w:rFonts w:ascii="Cambria" w:hAnsi="Cambria" w:cs="Times New Roman"/>
                <w:sz w:val="20"/>
                <w:szCs w:val="20"/>
              </w:rPr>
              <w:t>m</w:t>
            </w:r>
            <w:r w:rsidRPr="00CC3AA4">
              <w:rPr>
                <w:rFonts w:ascii="Cambria" w:hAnsi="Cambria" w:cs="Times New Roman"/>
                <w:sz w:val="20"/>
                <w:szCs w:val="20"/>
              </w:rPr>
              <w:t xml:space="preserve">edication </w:t>
            </w:r>
            <w:r w:rsidR="00BC6F97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CC3AA4">
              <w:rPr>
                <w:rFonts w:ascii="Cambria" w:hAnsi="Cambria" w:cs="Times New Roman"/>
                <w:sz w:val="20"/>
                <w:szCs w:val="20"/>
              </w:rPr>
              <w:t>ackage.</w:t>
            </w:r>
          </w:p>
        </w:tc>
      </w:tr>
      <w:tr w:rsidR="000930A9" w:rsidRPr="00CC3AA4" w14:paraId="2174FFE4" w14:textId="77777777" w:rsidTr="00FD4123">
        <w:trPr>
          <w:trHeight w:val="764"/>
        </w:trPr>
        <w:tc>
          <w:tcPr>
            <w:tcW w:w="10488" w:type="dxa"/>
            <w:gridSpan w:val="4"/>
          </w:tcPr>
          <w:p w14:paraId="34E04E58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 xml:space="preserve">Reason(s) Medication May be </w:t>
            </w:r>
            <w:r w:rsidR="00FD4123" w:rsidRPr="00CC3AA4">
              <w:rPr>
                <w:rFonts w:ascii="Cambria" w:hAnsi="Cambria" w:cs="Times New Roman"/>
                <w:sz w:val="20"/>
                <w:szCs w:val="20"/>
              </w:rPr>
              <w:t>Administered</w:t>
            </w:r>
            <w:r w:rsidRPr="00CC3AA4">
              <w:rPr>
                <w:rFonts w:ascii="Cambria" w:hAnsi="Cambria" w:cs="Times New Roman"/>
                <w:sz w:val="20"/>
                <w:szCs w:val="20"/>
              </w:rPr>
              <w:t>:</w:t>
            </w:r>
          </w:p>
          <w:p w14:paraId="1C2A456F" w14:textId="77777777" w:rsidR="000930A9" w:rsidRPr="00CC3AA4" w:rsidRDefault="000930A9" w:rsidP="000930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14:paraId="1CB68765" w14:textId="77777777" w:rsidR="000930A9" w:rsidRPr="00CC3AA4" w:rsidRDefault="000930A9" w:rsidP="000930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930A9" w:rsidRPr="00CC3AA4" w14:paraId="3008AC93" w14:textId="77777777" w:rsidTr="00FD4123">
        <w:trPr>
          <w:trHeight w:val="476"/>
        </w:trPr>
        <w:tc>
          <w:tcPr>
            <w:tcW w:w="10488" w:type="dxa"/>
            <w:gridSpan w:val="4"/>
          </w:tcPr>
          <w:p w14:paraId="20898B46" w14:textId="77777777" w:rsidR="000930A9" w:rsidRPr="00CC3AA4" w:rsidRDefault="005C0C3E" w:rsidP="005C0C3E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 xml:space="preserve">If medication is administered, do you wish to be contacted </w:t>
            </w:r>
            <w:r w:rsidRPr="00CC3AA4">
              <w:rPr>
                <w:rFonts w:ascii="Cambria" w:hAnsi="Cambria" w:cs="Times New Roman"/>
                <w:b/>
                <w:sz w:val="20"/>
                <w:szCs w:val="20"/>
              </w:rPr>
              <w:t>prior</w:t>
            </w:r>
            <w:r w:rsidRPr="00CC3AA4">
              <w:rPr>
                <w:rFonts w:ascii="Cambria" w:hAnsi="Cambria" w:cs="Times New Roman"/>
                <w:sz w:val="20"/>
                <w:szCs w:val="20"/>
              </w:rPr>
              <w:t xml:space="preserve"> to administration:</w:t>
            </w:r>
            <w:r w:rsidR="00913547" w:rsidRPr="00CC3AA4">
              <w:rPr>
                <w:rFonts w:ascii="Cambria" w:hAnsi="Cambria" w:cs="Times New Roman"/>
                <w:sz w:val="20"/>
                <w:szCs w:val="20"/>
              </w:rPr>
              <w:t xml:space="preserve"> ___ Yes   ___ No*</w:t>
            </w:r>
          </w:p>
          <w:p w14:paraId="57B0ADCE" w14:textId="77777777" w:rsidR="000930A9" w:rsidRPr="00CC3AA4" w:rsidRDefault="005C0C3E" w:rsidP="00FD4123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*A note will be sent home with student notifying you of administration</w:t>
            </w:r>
          </w:p>
        </w:tc>
      </w:tr>
      <w:tr w:rsidR="000930A9" w:rsidRPr="00CC3AA4" w14:paraId="45C2B4C6" w14:textId="77777777" w:rsidTr="00FD4123">
        <w:trPr>
          <w:trHeight w:val="504"/>
        </w:trPr>
        <w:tc>
          <w:tcPr>
            <w:tcW w:w="10488" w:type="dxa"/>
            <w:gridSpan w:val="4"/>
          </w:tcPr>
          <w:p w14:paraId="57D15D17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Other medications being taken by the student on a regular basis:</w:t>
            </w:r>
          </w:p>
          <w:p w14:paraId="15ED2575" w14:textId="77777777" w:rsidR="000930A9" w:rsidRPr="00CC3AA4" w:rsidRDefault="000930A9" w:rsidP="000930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930A9" w:rsidRPr="00CC3AA4" w14:paraId="78004996" w14:textId="77777777" w:rsidTr="00FD4123">
        <w:trPr>
          <w:trHeight w:val="504"/>
        </w:trPr>
        <w:tc>
          <w:tcPr>
            <w:tcW w:w="10488" w:type="dxa"/>
            <w:gridSpan w:val="4"/>
          </w:tcPr>
          <w:p w14:paraId="599DDD68" w14:textId="77777777" w:rsidR="000930A9" w:rsidRPr="00CC3AA4" w:rsidRDefault="005C0C3E" w:rsidP="005C0C3E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Medication Allergies:</w:t>
            </w:r>
          </w:p>
          <w:p w14:paraId="1843B194" w14:textId="77777777" w:rsidR="005C0C3E" w:rsidRPr="00CC3AA4" w:rsidRDefault="005C0C3E" w:rsidP="000930A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3E1402FE" w14:textId="77777777" w:rsidR="000930A9" w:rsidRPr="00CC3AA4" w:rsidRDefault="000930A9" w:rsidP="000930A9">
      <w:pPr>
        <w:jc w:val="center"/>
        <w:rPr>
          <w:rFonts w:ascii="Cambria" w:hAnsi="Cambria"/>
        </w:rPr>
      </w:pPr>
    </w:p>
    <w:p w14:paraId="20C39BB9" w14:textId="77777777" w:rsidR="005C0C3E" w:rsidRPr="00CC3AA4" w:rsidRDefault="005C0C3E" w:rsidP="005C0C3E">
      <w:pPr>
        <w:rPr>
          <w:rFonts w:ascii="Cambria" w:hAnsi="Cambria" w:cs="Times New Roman"/>
        </w:rPr>
      </w:pPr>
      <w:r w:rsidRPr="00CC3AA4">
        <w:rPr>
          <w:rFonts w:ascii="Cambria" w:hAnsi="Cambria" w:cs="Times New Roman"/>
        </w:rPr>
        <w:t xml:space="preserve">I </w:t>
      </w:r>
      <w:r w:rsidR="00FD4123" w:rsidRPr="00CC3AA4">
        <w:rPr>
          <w:rFonts w:ascii="Cambria" w:hAnsi="Cambria" w:cs="Times New Roman"/>
        </w:rPr>
        <w:t>give</w:t>
      </w:r>
      <w:r w:rsidRPr="00CC3AA4">
        <w:rPr>
          <w:rFonts w:ascii="Cambria" w:hAnsi="Cambria" w:cs="Times New Roman"/>
        </w:rPr>
        <w:t xml:space="preserve"> </w:t>
      </w:r>
      <w:r w:rsidR="00FD4123" w:rsidRPr="00CC3AA4">
        <w:rPr>
          <w:rFonts w:ascii="Cambria" w:hAnsi="Cambria" w:cs="Times New Roman"/>
        </w:rPr>
        <w:t xml:space="preserve">my </w:t>
      </w:r>
      <w:r w:rsidRPr="00CC3AA4">
        <w:rPr>
          <w:rFonts w:ascii="Cambria" w:hAnsi="Cambria" w:cs="Times New Roman"/>
        </w:rPr>
        <w:t xml:space="preserve">permission for </w:t>
      </w:r>
      <w:r w:rsidR="00FD4123" w:rsidRPr="00CC3AA4">
        <w:rPr>
          <w:rFonts w:ascii="Cambria" w:hAnsi="Cambria" w:cs="Times New Roman"/>
        </w:rPr>
        <w:t>the</w:t>
      </w:r>
      <w:r w:rsidRPr="00CC3AA4">
        <w:rPr>
          <w:rFonts w:ascii="Cambria" w:hAnsi="Cambria" w:cs="Times New Roman"/>
        </w:rPr>
        <w:t xml:space="preserve"> principal or his/her designee to administer the medication as prescribed above and further agree to the following:</w:t>
      </w:r>
    </w:p>
    <w:p w14:paraId="0B39CCB2" w14:textId="77777777" w:rsidR="005C0C3E" w:rsidRPr="00CC3AA4" w:rsidRDefault="005C0C3E" w:rsidP="005C0C3E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CC3AA4">
        <w:rPr>
          <w:rFonts w:ascii="Cambria" w:hAnsi="Cambria" w:cs="Times New Roman"/>
        </w:rPr>
        <w:t xml:space="preserve">Submit to the school a revised signed statement </w:t>
      </w:r>
      <w:r w:rsidR="000D3860" w:rsidRPr="00CC3AA4">
        <w:rPr>
          <w:rFonts w:ascii="Cambria" w:hAnsi="Cambria" w:cs="Times New Roman"/>
        </w:rPr>
        <w:t xml:space="preserve">if </w:t>
      </w:r>
      <w:r w:rsidRPr="00CC3AA4">
        <w:rPr>
          <w:rFonts w:ascii="Cambria" w:hAnsi="Cambria" w:cs="Times New Roman"/>
        </w:rPr>
        <w:t>any change to the above medication order occurs.</w:t>
      </w:r>
    </w:p>
    <w:p w14:paraId="436E7CE4" w14:textId="77777777" w:rsidR="005C0C3E" w:rsidRPr="00CC3AA4" w:rsidRDefault="005C0C3E" w:rsidP="005C0C3E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CC3AA4">
        <w:rPr>
          <w:rFonts w:ascii="Cambria" w:hAnsi="Cambria" w:cs="Times New Roman"/>
        </w:rPr>
        <w:t>Submit school personnel a written statement when the need for medication has been discontinued.</w:t>
      </w:r>
    </w:p>
    <w:p w14:paraId="00BA0176" w14:textId="77777777" w:rsidR="005C0C3E" w:rsidRPr="00CC3AA4" w:rsidRDefault="005C0C3E" w:rsidP="005C0C3E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CC3AA4">
        <w:rPr>
          <w:rFonts w:ascii="Cambria" w:hAnsi="Cambria" w:cs="Times New Roman"/>
        </w:rPr>
        <w:t xml:space="preserve">Release St. Francis Seraph School and </w:t>
      </w:r>
      <w:r w:rsidR="00FD4123" w:rsidRPr="00CC3AA4">
        <w:rPr>
          <w:rFonts w:ascii="Cambria" w:hAnsi="Cambria" w:cs="Times New Roman"/>
        </w:rPr>
        <w:t>its</w:t>
      </w:r>
      <w:r w:rsidRPr="00CC3AA4">
        <w:rPr>
          <w:rFonts w:ascii="Cambria" w:hAnsi="Cambria" w:cs="Times New Roman"/>
        </w:rPr>
        <w:t xml:space="preserve"> personnel from any </w:t>
      </w:r>
      <w:r w:rsidR="00FD4123" w:rsidRPr="00CC3AA4">
        <w:rPr>
          <w:rFonts w:ascii="Cambria" w:hAnsi="Cambria" w:cs="Times New Roman"/>
        </w:rPr>
        <w:t>liability</w:t>
      </w:r>
      <w:r w:rsidRPr="00CC3AA4">
        <w:rPr>
          <w:rFonts w:ascii="Cambria" w:hAnsi="Cambria" w:cs="Times New Roman"/>
        </w:rPr>
        <w:t xml:space="preserve"> concerning the administration of the prescribed medication to the student.</w:t>
      </w:r>
    </w:p>
    <w:p w14:paraId="7AD6BC0B" w14:textId="77777777" w:rsidR="00FD4123" w:rsidRPr="00CC3AA4" w:rsidRDefault="005C0C3E" w:rsidP="005C0C3E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CC3AA4">
        <w:rPr>
          <w:rFonts w:ascii="Cambria" w:hAnsi="Cambria" w:cs="Times New Roman"/>
        </w:rPr>
        <w:t xml:space="preserve">The school </w:t>
      </w:r>
      <w:r w:rsidR="00FD4123" w:rsidRPr="00CC3AA4">
        <w:rPr>
          <w:rFonts w:ascii="Cambria" w:hAnsi="Cambria" w:cs="Times New Roman"/>
        </w:rPr>
        <w:t>will not be supplying any type of medication; all medication must be brought to the school by a parent/guardian.</w:t>
      </w:r>
    </w:p>
    <w:p w14:paraId="1AF8EA56" w14:textId="77777777" w:rsidR="00FD4123" w:rsidRPr="00CC3AA4" w:rsidRDefault="00FD4123" w:rsidP="005C0C3E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CC3AA4">
        <w:rPr>
          <w:rFonts w:ascii="Cambria" w:hAnsi="Cambria" w:cs="Times New Roman"/>
          <w:b/>
        </w:rPr>
        <w:t>Medication will not be shared amongst other students; this includes siblings.</w:t>
      </w:r>
    </w:p>
    <w:p w14:paraId="5A429951" w14:textId="77777777" w:rsidR="00FD4123" w:rsidRDefault="00FD4123" w:rsidP="00FD4123">
      <w:pPr>
        <w:pStyle w:val="ListParagraph"/>
        <w:rPr>
          <w:b/>
        </w:rPr>
      </w:pPr>
    </w:p>
    <w:tbl>
      <w:tblPr>
        <w:tblStyle w:val="TableGrid"/>
        <w:tblW w:w="10629" w:type="dxa"/>
        <w:tblInd w:w="-580" w:type="dxa"/>
        <w:tblLook w:val="04A0" w:firstRow="1" w:lastRow="0" w:firstColumn="1" w:lastColumn="0" w:noHBand="0" w:noVBand="1"/>
      </w:tblPr>
      <w:tblGrid>
        <w:gridCol w:w="7899"/>
        <w:gridCol w:w="2730"/>
      </w:tblGrid>
      <w:tr w:rsidR="00FD4123" w14:paraId="1D6C8E9A" w14:textId="77777777" w:rsidTr="00FD4123">
        <w:trPr>
          <w:trHeight w:val="561"/>
        </w:trPr>
        <w:tc>
          <w:tcPr>
            <w:tcW w:w="7899" w:type="dxa"/>
          </w:tcPr>
          <w:p w14:paraId="48009B7B" w14:textId="77777777" w:rsidR="00FD4123" w:rsidRPr="00CC3AA4" w:rsidRDefault="00FD4123" w:rsidP="00FD4123">
            <w:pPr>
              <w:pStyle w:val="ListParagraph"/>
              <w:ind w:left="0"/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Parent/Guardian Name</w:t>
            </w:r>
          </w:p>
          <w:p w14:paraId="5A599C77" w14:textId="77777777" w:rsidR="00FD4123" w:rsidRPr="00CC3AA4" w:rsidRDefault="00FD4123" w:rsidP="00FD4123">
            <w:pPr>
              <w:pStyle w:val="ListParagraph"/>
              <w:ind w:left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730" w:type="dxa"/>
          </w:tcPr>
          <w:p w14:paraId="3AD478D1" w14:textId="77777777" w:rsidR="00FD4123" w:rsidRPr="00CC3AA4" w:rsidRDefault="00FD4123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Telephone Number</w:t>
            </w:r>
          </w:p>
          <w:p w14:paraId="042BBFDF" w14:textId="77777777" w:rsidR="00FD4123" w:rsidRPr="00CC3AA4" w:rsidRDefault="00FD4123" w:rsidP="00FD4123">
            <w:pPr>
              <w:pStyle w:val="ListParagraph"/>
              <w:ind w:left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D4123" w14:paraId="07C83E3B" w14:textId="77777777" w:rsidTr="00FD4123">
        <w:trPr>
          <w:trHeight w:val="577"/>
        </w:trPr>
        <w:tc>
          <w:tcPr>
            <w:tcW w:w="7899" w:type="dxa"/>
          </w:tcPr>
          <w:p w14:paraId="68A77373" w14:textId="77777777" w:rsidR="00FD4123" w:rsidRPr="00CC3AA4" w:rsidRDefault="00FD4123" w:rsidP="00FD4123">
            <w:pPr>
              <w:pStyle w:val="ListParagraph"/>
              <w:ind w:left="0"/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Parent/Guardian Signature</w:t>
            </w:r>
          </w:p>
          <w:p w14:paraId="7B04E3E2" w14:textId="77777777" w:rsidR="00FD4123" w:rsidRPr="00CC3AA4" w:rsidRDefault="00FD4123" w:rsidP="00FD4123">
            <w:pPr>
              <w:pStyle w:val="ListParagraph"/>
              <w:ind w:left="0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730" w:type="dxa"/>
          </w:tcPr>
          <w:p w14:paraId="05A73E88" w14:textId="77777777" w:rsidR="00FD4123" w:rsidRPr="00CC3AA4" w:rsidRDefault="00FD4123">
            <w:pPr>
              <w:rPr>
                <w:rFonts w:ascii="Cambria" w:hAnsi="Cambria" w:cs="Times New Roman"/>
                <w:sz w:val="20"/>
                <w:szCs w:val="20"/>
              </w:rPr>
            </w:pPr>
            <w:r w:rsidRPr="00CC3AA4">
              <w:rPr>
                <w:rFonts w:ascii="Cambria" w:hAnsi="Cambria" w:cs="Times New Roman"/>
                <w:sz w:val="20"/>
                <w:szCs w:val="20"/>
              </w:rPr>
              <w:t>Date</w:t>
            </w:r>
          </w:p>
          <w:p w14:paraId="7C168A65" w14:textId="77777777" w:rsidR="00FD4123" w:rsidRPr="00CC3AA4" w:rsidRDefault="00FD4123" w:rsidP="00FD4123">
            <w:pPr>
              <w:pStyle w:val="ListParagraph"/>
              <w:ind w:left="0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8080286" w14:textId="77777777" w:rsidR="005C0C3E" w:rsidRDefault="005C0C3E" w:rsidP="00FD4123">
      <w:pPr>
        <w:pStyle w:val="ListParagraph"/>
      </w:pPr>
      <w:r>
        <w:t xml:space="preserve"> </w:t>
      </w:r>
    </w:p>
    <w:sectPr w:rsidR="005C0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D61B9" w14:textId="77777777" w:rsidR="00D96CCA" w:rsidRDefault="00D96CCA" w:rsidP="00BC6F97">
      <w:pPr>
        <w:spacing w:after="0" w:line="240" w:lineRule="auto"/>
      </w:pPr>
      <w:r>
        <w:separator/>
      </w:r>
    </w:p>
  </w:endnote>
  <w:endnote w:type="continuationSeparator" w:id="0">
    <w:p w14:paraId="304EE265" w14:textId="77777777" w:rsidR="00D96CCA" w:rsidRDefault="00D96CCA" w:rsidP="00BC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76BE" w14:textId="77777777" w:rsidR="00DA6619" w:rsidRDefault="00DA6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BC19" w14:textId="77777777" w:rsidR="00DA6619" w:rsidRDefault="00DA6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115B" w14:textId="77777777" w:rsidR="00DA6619" w:rsidRDefault="00DA6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D241" w14:textId="77777777" w:rsidR="00D96CCA" w:rsidRDefault="00D96CCA" w:rsidP="00BC6F97">
      <w:pPr>
        <w:spacing w:after="0" w:line="240" w:lineRule="auto"/>
      </w:pPr>
      <w:r>
        <w:separator/>
      </w:r>
    </w:p>
  </w:footnote>
  <w:footnote w:type="continuationSeparator" w:id="0">
    <w:p w14:paraId="2EF508B9" w14:textId="77777777" w:rsidR="00D96CCA" w:rsidRDefault="00D96CCA" w:rsidP="00BC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E4C0" w14:textId="77777777" w:rsidR="00DA6619" w:rsidRDefault="00DA6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084B" w14:textId="77777777" w:rsidR="00BC6F97" w:rsidRPr="00CC3AA4" w:rsidRDefault="00BC6F97" w:rsidP="00BC6F97">
    <w:pPr>
      <w:spacing w:after="0" w:line="240" w:lineRule="auto"/>
      <w:jc w:val="center"/>
      <w:rPr>
        <w:rFonts w:ascii="Cambria" w:hAnsi="Cambria" w:cs="Times New Roman"/>
        <w:b/>
        <w:bCs/>
        <w:sz w:val="24"/>
        <w:szCs w:val="24"/>
      </w:rPr>
    </w:pPr>
    <w:r w:rsidRPr="00CC3AA4">
      <w:rPr>
        <w:rFonts w:ascii="Cambria" w:hAnsi="Cambria" w:cs="Times New Roman"/>
        <w:b/>
        <w:bCs/>
        <w:sz w:val="24"/>
        <w:szCs w:val="24"/>
      </w:rPr>
      <w:t>St. Francis Seraph School</w:t>
    </w:r>
  </w:p>
  <w:p w14:paraId="45BB01B5" w14:textId="77777777" w:rsidR="00BC6F97" w:rsidRPr="00CC3AA4" w:rsidRDefault="00BC6F97" w:rsidP="00BC6F97">
    <w:pPr>
      <w:spacing w:after="0" w:line="240" w:lineRule="auto"/>
      <w:jc w:val="center"/>
      <w:rPr>
        <w:rFonts w:ascii="Cambria" w:hAnsi="Cambria" w:cs="Times New Roman"/>
        <w:b/>
        <w:bCs/>
        <w:sz w:val="24"/>
        <w:szCs w:val="24"/>
      </w:rPr>
    </w:pPr>
    <w:r w:rsidRPr="00CC3AA4">
      <w:rPr>
        <w:rFonts w:ascii="Cambria" w:hAnsi="Cambria" w:cs="Times New Roman"/>
        <w:b/>
        <w:bCs/>
        <w:sz w:val="24"/>
        <w:szCs w:val="24"/>
      </w:rPr>
      <w:t>Administration of Medication Form:</w:t>
    </w:r>
  </w:p>
  <w:p w14:paraId="323D5C24" w14:textId="1F5D7DD5" w:rsidR="00BC6F97" w:rsidRPr="00CC3AA4" w:rsidRDefault="00DA6619" w:rsidP="00BC6F97">
    <w:pPr>
      <w:spacing w:after="0" w:line="240" w:lineRule="auto"/>
      <w:jc w:val="center"/>
      <w:rPr>
        <w:rFonts w:ascii="Cambria" w:hAnsi="Cambria" w:cs="Times New Roman"/>
        <w:b/>
        <w:bCs/>
        <w:sz w:val="24"/>
        <w:szCs w:val="24"/>
      </w:rPr>
    </w:pPr>
    <w:bookmarkStart w:id="0" w:name="_GoBack"/>
    <w:bookmarkEnd w:id="0"/>
    <w:r w:rsidRPr="00CC3AA4">
      <w:rPr>
        <w:rFonts w:ascii="Cambria" w:hAnsi="Cambria" w:cs="Times New Roman"/>
        <w:b/>
        <w:bCs/>
        <w:sz w:val="24"/>
        <w:szCs w:val="24"/>
      </w:rPr>
      <w:t>NON-PRESCRIPTION</w:t>
    </w:r>
    <w:r w:rsidR="00BC6F97" w:rsidRPr="00CC3AA4">
      <w:rPr>
        <w:rFonts w:ascii="Cambria" w:hAnsi="Cambria" w:cs="Times New Roman"/>
        <w:b/>
        <w:bCs/>
        <w:sz w:val="24"/>
        <w:szCs w:val="24"/>
      </w:rPr>
      <w:t xml:space="preserve"> MEDICATIONS</w:t>
    </w:r>
  </w:p>
  <w:p w14:paraId="33561193" w14:textId="77777777" w:rsidR="00BC6F97" w:rsidRDefault="00BC6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40A0" w14:textId="77777777" w:rsidR="00DA6619" w:rsidRDefault="00DA6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28E"/>
    <w:multiLevelType w:val="hybridMultilevel"/>
    <w:tmpl w:val="FB44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A9"/>
    <w:rsid w:val="00031C04"/>
    <w:rsid w:val="000930A9"/>
    <w:rsid w:val="000D3860"/>
    <w:rsid w:val="00580703"/>
    <w:rsid w:val="005C0C3E"/>
    <w:rsid w:val="0060077B"/>
    <w:rsid w:val="0074148A"/>
    <w:rsid w:val="007B0936"/>
    <w:rsid w:val="00843FBA"/>
    <w:rsid w:val="00913547"/>
    <w:rsid w:val="00AB432D"/>
    <w:rsid w:val="00AB48B9"/>
    <w:rsid w:val="00B52CD4"/>
    <w:rsid w:val="00BC6F97"/>
    <w:rsid w:val="00CC3AA4"/>
    <w:rsid w:val="00D96CCA"/>
    <w:rsid w:val="00DA6619"/>
    <w:rsid w:val="00FD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D6DCF"/>
  <w15:docId w15:val="{37661770-4707-4D71-B6DD-04E99C0E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F97"/>
  </w:style>
  <w:style w:type="paragraph" w:styleId="Footer">
    <w:name w:val="footer"/>
    <w:basedOn w:val="Normal"/>
    <w:link w:val="FooterChar"/>
    <w:uiPriority w:val="99"/>
    <w:unhideWhenUsed/>
    <w:rsid w:val="00BC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BF06-6162-4315-8E25-F80CE55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Satoshia Meyer</dc:creator>
  <cp:lastModifiedBy>Sydney Burke</cp:lastModifiedBy>
  <cp:revision>12</cp:revision>
  <cp:lastPrinted>2022-03-28T18:07:00Z</cp:lastPrinted>
  <dcterms:created xsi:type="dcterms:W3CDTF">2016-01-15T14:22:00Z</dcterms:created>
  <dcterms:modified xsi:type="dcterms:W3CDTF">2022-03-28T18:08:00Z</dcterms:modified>
</cp:coreProperties>
</file>